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2B24CB">
      <w:pPr>
        <w:jc w:val="center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</w:rPr>
        <w:t>项目验收提供资料清单</w:t>
      </w:r>
    </w:p>
    <w:p w14:paraId="6CCF7C32">
      <w:pPr>
        <w:rPr>
          <w:rFonts w:hint="eastAsia" w:ascii="仿宋_GB2312" w:eastAsia="仿宋_GB2312" w:cstheme="minorBidi"/>
          <w:kern w:val="2"/>
          <w:sz w:val="32"/>
          <w:szCs w:val="32"/>
        </w:rPr>
      </w:pPr>
      <w:bookmarkStart w:id="0" w:name="_GoBack"/>
      <w:bookmarkEnd w:id="0"/>
    </w:p>
    <w:p w14:paraId="775E2FF9">
      <w:pPr>
        <w:rPr>
          <w:rFonts w:hint="eastAsia" w:ascii="仿宋_GB2312" w:eastAsia="仿宋_GB2312" w:cstheme="minorBidi"/>
          <w:kern w:val="2"/>
          <w:sz w:val="32"/>
          <w:szCs w:val="32"/>
        </w:rPr>
      </w:pPr>
      <w:r>
        <w:rPr>
          <w:rFonts w:hint="eastAsia" w:ascii="仿宋_GB2312" w:eastAsia="仿宋_GB2312" w:cstheme="minorBidi"/>
          <w:kern w:val="2"/>
          <w:sz w:val="32"/>
          <w:szCs w:val="32"/>
        </w:rPr>
        <w:t>1、项目验收申请书；</w:t>
      </w:r>
    </w:p>
    <w:p w14:paraId="20795DB4">
      <w:pPr>
        <w:rPr>
          <w:rFonts w:hint="eastAsia" w:ascii="仿宋_GB2312" w:eastAsia="仿宋_GB2312" w:cstheme="minorBidi"/>
          <w:kern w:val="2"/>
          <w:sz w:val="32"/>
          <w:szCs w:val="32"/>
        </w:rPr>
      </w:pPr>
      <w:r>
        <w:rPr>
          <w:rFonts w:hint="eastAsia" w:ascii="仿宋_GB2312" w:eastAsia="仿宋_GB2312" w:cstheme="minorBidi"/>
          <w:kern w:val="2"/>
          <w:sz w:val="32"/>
          <w:szCs w:val="32"/>
        </w:rPr>
        <w:t>2、评审确认书；</w:t>
      </w:r>
    </w:p>
    <w:p w14:paraId="169495D7">
      <w:pPr>
        <w:rPr>
          <w:rFonts w:hint="eastAsia" w:ascii="仿宋_GB2312" w:eastAsia="仿宋_GB2312" w:cstheme="minorBidi"/>
          <w:kern w:val="2"/>
          <w:sz w:val="32"/>
          <w:szCs w:val="32"/>
        </w:rPr>
      </w:pPr>
      <w:r>
        <w:rPr>
          <w:rFonts w:hint="eastAsia" w:ascii="仿宋_GB2312" w:eastAsia="仿宋_GB2312" w:cstheme="minorBidi"/>
          <w:kern w:val="2"/>
          <w:sz w:val="32"/>
          <w:szCs w:val="32"/>
        </w:rPr>
        <w:t>3、专家评审验收意见；</w:t>
      </w:r>
    </w:p>
    <w:p w14:paraId="5DD1E25D">
      <w:pPr>
        <w:rPr>
          <w:rFonts w:hint="eastAsia" w:ascii="仿宋_GB2312" w:eastAsia="仿宋_GB2312" w:cstheme="minorBidi"/>
          <w:kern w:val="2"/>
          <w:sz w:val="32"/>
          <w:szCs w:val="32"/>
        </w:rPr>
      </w:pPr>
      <w:r>
        <w:rPr>
          <w:rFonts w:hint="eastAsia" w:ascii="仿宋_GB2312" w:eastAsia="仿宋_GB2312" w:cstheme="minorBidi"/>
          <w:kern w:val="2"/>
          <w:sz w:val="32"/>
          <w:szCs w:val="32"/>
        </w:rPr>
        <w:t>4、下达的立项文件；</w:t>
      </w:r>
    </w:p>
    <w:p w14:paraId="5F37B123">
      <w:pPr>
        <w:rPr>
          <w:rFonts w:hint="eastAsia" w:ascii="仿宋_GB2312" w:eastAsia="仿宋_GB2312" w:cstheme="minorBidi"/>
          <w:kern w:val="2"/>
          <w:sz w:val="32"/>
          <w:szCs w:val="32"/>
        </w:rPr>
      </w:pPr>
      <w:r>
        <w:rPr>
          <w:rFonts w:hint="eastAsia" w:ascii="仿宋_GB2312" w:eastAsia="仿宋_GB2312" w:cstheme="minorBidi"/>
          <w:kern w:val="2"/>
          <w:sz w:val="32"/>
          <w:szCs w:val="32"/>
        </w:rPr>
        <w:t>5、项目任务书；</w:t>
      </w:r>
    </w:p>
    <w:p w14:paraId="7C85606F">
      <w:pPr>
        <w:rPr>
          <w:rFonts w:hint="eastAsia" w:ascii="仿宋_GB2312" w:eastAsia="仿宋_GB2312" w:cstheme="minorBidi"/>
          <w:kern w:val="2"/>
          <w:sz w:val="32"/>
          <w:szCs w:val="32"/>
        </w:rPr>
      </w:pPr>
      <w:r>
        <w:rPr>
          <w:rFonts w:hint="eastAsia" w:ascii="仿宋_GB2312" w:eastAsia="仿宋_GB2312" w:cstheme="minorBidi"/>
          <w:kern w:val="2"/>
          <w:sz w:val="32"/>
          <w:szCs w:val="32"/>
        </w:rPr>
        <w:t>6、项目实施工作总结、技术报告；</w:t>
      </w:r>
    </w:p>
    <w:p w14:paraId="5781CADB">
      <w:pPr>
        <w:rPr>
          <w:rFonts w:hint="eastAsia" w:ascii="仿宋_GB2312" w:eastAsia="仿宋_GB2312" w:cstheme="minorBidi"/>
          <w:kern w:val="2"/>
          <w:sz w:val="32"/>
          <w:szCs w:val="32"/>
        </w:rPr>
      </w:pPr>
      <w:r>
        <w:rPr>
          <w:rFonts w:hint="eastAsia" w:ascii="仿宋_GB2312" w:eastAsia="仿宋_GB2312" w:cstheme="minorBidi"/>
          <w:kern w:val="2"/>
          <w:sz w:val="32"/>
          <w:szCs w:val="32"/>
        </w:rPr>
        <w:t>7、项目经费使用情况；</w:t>
      </w:r>
    </w:p>
    <w:p w14:paraId="0633CD8F">
      <w:pPr>
        <w:rPr>
          <w:rFonts w:hint="eastAsia" w:ascii="仿宋_GB2312" w:eastAsia="仿宋_GB2312" w:cstheme="minorBidi"/>
          <w:kern w:val="2"/>
          <w:sz w:val="32"/>
          <w:szCs w:val="32"/>
        </w:rPr>
      </w:pPr>
      <w:r>
        <w:rPr>
          <w:rFonts w:hint="eastAsia" w:ascii="仿宋_GB2312" w:eastAsia="仿宋_GB2312" w:cstheme="minorBidi"/>
          <w:kern w:val="2"/>
          <w:sz w:val="32"/>
          <w:szCs w:val="32"/>
        </w:rPr>
        <w:t>8、与项目成果有关的科研数据、技术资料、专利、论文等；</w:t>
      </w:r>
    </w:p>
    <w:p w14:paraId="635C1507">
      <w:pPr>
        <w:rPr>
          <w:rFonts w:hint="eastAsia" w:ascii="仿宋_GB2312" w:eastAsia="仿宋_GB2312" w:cstheme="minorBidi"/>
          <w:kern w:val="2"/>
          <w:sz w:val="32"/>
          <w:szCs w:val="32"/>
        </w:rPr>
      </w:pPr>
      <w:r>
        <w:rPr>
          <w:rFonts w:hint="eastAsia" w:ascii="仿宋_GB2312" w:eastAsia="仿宋_GB2312" w:cstheme="minorBidi"/>
          <w:kern w:val="2"/>
          <w:sz w:val="32"/>
          <w:szCs w:val="32"/>
        </w:rPr>
        <w:t>9、涉及技术、经济指标的有关证明材料，包括技术检测报告、用户报告和相关的经济社会效益等。</w:t>
      </w:r>
    </w:p>
    <w:p w14:paraId="3FB6CEFE">
      <w:pPr>
        <w:rPr>
          <w:rFonts w:ascii="仿宋_GB2312" w:eastAsia="仿宋_GB2312" w:cstheme="minorBidi"/>
          <w:kern w:val="2"/>
          <w:sz w:val="32"/>
          <w:szCs w:val="32"/>
        </w:rPr>
      </w:pPr>
      <w:r>
        <w:rPr>
          <w:rFonts w:hint="eastAsia" w:ascii="仿宋_GB2312" w:eastAsia="仿宋_GB2312" w:cstheme="minorBidi"/>
          <w:kern w:val="2"/>
          <w:sz w:val="32"/>
          <w:szCs w:val="32"/>
        </w:rPr>
        <w:t>10、有项目任务、人员涉及调整或者申请延期的，应提供批复意见。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9DCAA144-AF29-43B1-AAD2-AC9ECC7DB68D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6D695E11-CD80-40A9-9CA1-4B5FC6B3E47B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F76C3CC7-83E8-4117-8B03-476FB2DAD7AB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NlYTk3NjBhZDRlZmRmYmRlYWY3NjgxOTgzOGJjMmEifQ=="/>
  </w:docVars>
  <w:rsids>
    <w:rsidRoot w:val="00000000"/>
    <w:rsid w:val="0ECB30FB"/>
    <w:rsid w:val="22740833"/>
    <w:rsid w:val="34C02F0B"/>
    <w:rsid w:val="453508C5"/>
    <w:rsid w:val="69C1287A"/>
    <w:rsid w:val="717A3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141</Words>
  <Characters>141</Characters>
  <Lines>0</Lines>
  <Paragraphs>0</Paragraphs>
  <TotalTime>5</TotalTime>
  <ScaleCrop>false</ScaleCrop>
  <LinksUpToDate>false</LinksUpToDate>
  <CharactersWithSpaces>141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2023-04-27T07:33:00Z</dcterms:created>
  <dc:creator>Administrator</dc:creator>
  <cp:lastModifiedBy>黄毓洁</cp:lastModifiedBy>
  <dcterms:modified xsi:type="dcterms:W3CDTF">2024-12-19T08:49:41Z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A13FB1A6446E45C29C13964F715EAB60_12</vt:lpwstr>
  </property>
</Properties>
</file>