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专家评审验收意见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60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专家评审组验收意见（由专家组组长填写）（对项目主要内容、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技术指标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eastAsia="zh-CN"/>
              </w:rPr>
              <w:t>、关键技术及创新点评估是否达到预期目标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）：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验收组专家组长：（签名）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年   月   日（单位盖章）</w:t>
            </w:r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9164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625"/>
        <w:gridCol w:w="2325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专家姓名</w:t>
            </w:r>
          </w:p>
        </w:tc>
        <w:tc>
          <w:tcPr>
            <w:tcW w:w="2625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所在单位（盖章）</w:t>
            </w:r>
          </w:p>
        </w:tc>
        <w:tc>
          <w:tcPr>
            <w:tcW w:w="257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职务职称</w:t>
            </w:r>
          </w:p>
        </w:tc>
        <w:tc>
          <w:tcPr>
            <w:tcW w:w="2625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从事专业</w:t>
            </w:r>
          </w:p>
        </w:tc>
        <w:tc>
          <w:tcPr>
            <w:tcW w:w="2579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7529" w:type="dxa"/>
            <w:gridSpan w:val="3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gridSpan w:val="4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验收意见：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firstLine="5100" w:firstLineChars="1700"/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专家签字：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zE1MWM2MTk2NWFiNDUzZjMyNzQyZThmZDExZTIifQ=="/>
  </w:docVars>
  <w:rsids>
    <w:rsidRoot w:val="00000000"/>
    <w:rsid w:val="11D31301"/>
    <w:rsid w:val="176B09B2"/>
    <w:rsid w:val="2803612C"/>
    <w:rsid w:val="67A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3</TotalTime>
  <ScaleCrop>false</ScaleCrop>
  <LinksUpToDate>false</LinksUpToDate>
  <CharactersWithSpaces>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2023-04-27T08:01:00Z</dcterms:created>
  <dc:creator>Administrator</dc:creator>
  <cp:lastModifiedBy>Administrator</cp:lastModifiedBy>
  <dcterms:modified xsi:type="dcterms:W3CDTF">2023-04-27T08:19:30Z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1F3945C82A3241ECA57681E89ED7D48B_12</vt:lpwstr>
  </property>
</Properties>
</file>